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1C" w:rsidRDefault="00E46D1C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Курган 24 апреля 2023 года</w:t>
      </w:r>
    </w:p>
    <w:p w:rsidR="00E46D1C" w:rsidRDefault="00E46D1C" w:rsidP="00E46D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банковского вклада</w:t>
      </w:r>
    </w:p>
    <w:p w:rsidR="00E46D1C" w:rsidRDefault="00E46D1C" w:rsidP="00E46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ПАО «Закрытие» в лице управляющего филиалом номер 13 Любимова Алексея Анатольевича, действующего на основании Устава, именуемый в дальнейшем Банк с одной стороны </w:t>
      </w:r>
    </w:p>
    <w:p w:rsidR="00E46D1C" w:rsidRDefault="00E46D1C" w:rsidP="00E46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E46D1C" w:rsidRDefault="00E46D1C" w:rsidP="00E46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Лютиков Алексей Михайлович 16.07.2000 года рождения, проживающий по адресу Курганская область, город Курган, улица Ленина, дом 9, квартира 30, паспорт: ХХХХ ХХХХХХ, выданный отделом УФМС России по Курганской области в городе Кургане 17.07.2018 года, именуемый в дальнейшем Вкладчик</w:t>
      </w:r>
    </w:p>
    <w:p w:rsidR="00E46D1C" w:rsidRDefault="00E46D1C" w:rsidP="00E46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Заключили настоящий договор о нижеследующем: </w:t>
      </w:r>
    </w:p>
    <w:p w:rsidR="00E46D1C" w:rsidRPr="00F04835" w:rsidRDefault="00E46D1C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35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266ED0" w:rsidRDefault="00F04835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настоящим договором Банк «Закрытие» принимает денежную сумму Вкладчика</w:t>
      </w:r>
      <w:r w:rsidR="00266ED0">
        <w:rPr>
          <w:rFonts w:ascii="Times New Roman" w:hAnsi="Times New Roman" w:cs="Times New Roman"/>
          <w:sz w:val="28"/>
          <w:szCs w:val="28"/>
        </w:rPr>
        <w:t xml:space="preserve">, обязуясь обеспечить ее сохранность и </w:t>
      </w:r>
      <w:r>
        <w:rPr>
          <w:rFonts w:ascii="Times New Roman" w:hAnsi="Times New Roman" w:cs="Times New Roman"/>
          <w:sz w:val="28"/>
          <w:szCs w:val="28"/>
        </w:rPr>
        <w:t>возвратить ее 24 марта 2024 года или досрочно по первому требованию Вкладчика</w:t>
      </w:r>
      <w:r w:rsidR="00266ED0">
        <w:rPr>
          <w:rFonts w:ascii="Times New Roman" w:hAnsi="Times New Roman" w:cs="Times New Roman"/>
          <w:sz w:val="28"/>
          <w:szCs w:val="28"/>
        </w:rPr>
        <w:t xml:space="preserve"> с начислением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835" w:rsidRDefault="00266ED0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Вкладчик вносит денежную сумму в размере 800 000 (Восьмисот тысяч)</w:t>
      </w:r>
      <w:r w:rsidR="00F04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00 копеек.</w:t>
      </w:r>
    </w:p>
    <w:p w:rsidR="00472AA3" w:rsidRDefault="00A4691A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Проценты, начисленные на сумму вклада, выплачиваются по окончанию действия настоящего соглашения. </w:t>
      </w:r>
    </w:p>
    <w:p w:rsidR="00A4691A" w:rsidRDefault="00A4691A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открывается на основании заявления Вкладчика в установленной форме. </w:t>
      </w:r>
    </w:p>
    <w:p w:rsidR="00A4691A" w:rsidRPr="00297718" w:rsidRDefault="00297718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718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сторон </w:t>
      </w:r>
    </w:p>
    <w:p w:rsidR="00297718" w:rsidRPr="009F3AAD" w:rsidRDefault="00297718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AD">
        <w:rPr>
          <w:rFonts w:ascii="Times New Roman" w:hAnsi="Times New Roman" w:cs="Times New Roman"/>
          <w:b/>
          <w:sz w:val="28"/>
          <w:szCs w:val="28"/>
        </w:rPr>
        <w:t xml:space="preserve">Банк обязуется: </w:t>
      </w:r>
    </w:p>
    <w:p w:rsidR="00297718" w:rsidRDefault="00297718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Начислять и выплачивать Вкладчику проценты в соответствии с ключевой ставкой Центробанка российской Федерации. Ключевая ставка на момент заключения договора составляет 6,5 процентов годовых. </w:t>
      </w:r>
    </w:p>
    <w:p w:rsidR="00297718" w:rsidRDefault="00297718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Вкладчика с порядком страхования вклада.</w:t>
      </w:r>
    </w:p>
    <w:p w:rsidR="00297718" w:rsidRDefault="00297718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Выдать Вкладчику документы, которые удостоверяют факт внесения вклада. </w:t>
      </w:r>
    </w:p>
    <w:p w:rsidR="00297718" w:rsidRDefault="00297718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досрочном требовании Вкладчика о выдаче суммы вклада выдать указанную сумму и проценты по ней. </w:t>
      </w:r>
    </w:p>
    <w:p w:rsidR="00297718" w:rsidRDefault="00297718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операции по вкладу </w:t>
      </w:r>
      <w:r w:rsidR="009F3AAD">
        <w:rPr>
          <w:rFonts w:ascii="Times New Roman" w:hAnsi="Times New Roman" w:cs="Times New Roman"/>
          <w:sz w:val="28"/>
          <w:szCs w:val="28"/>
        </w:rPr>
        <w:t xml:space="preserve">только при удостоверении личности Вкладчика.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Сохранять и не разглашать информацию об операциях Вкладчика.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свои обязательства в строгом соответствии с настоящим договором.</w:t>
      </w:r>
    </w:p>
    <w:p w:rsidR="009F3AAD" w:rsidRPr="009F3AAD" w:rsidRDefault="009F3AAD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AD">
        <w:rPr>
          <w:rFonts w:ascii="Times New Roman" w:hAnsi="Times New Roman" w:cs="Times New Roman"/>
          <w:b/>
          <w:sz w:val="28"/>
          <w:szCs w:val="28"/>
        </w:rPr>
        <w:t xml:space="preserve">Вкладчик обязуется: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во вклад денежную сумму в размере 800 000 (Восьмисот тысяч) рублей 00 копеек.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уведомить Банк о требовании по возврату вклада.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требования, установленные настоящим соглашением.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фамилии или инициалов, места жительства, реквизитов уведомить Банк о таком действии в письменном виде. </w:t>
      </w:r>
    </w:p>
    <w:p w:rsidR="009F3AAD" w:rsidRPr="009F3AAD" w:rsidRDefault="009F3AAD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AD">
        <w:rPr>
          <w:rFonts w:ascii="Times New Roman" w:hAnsi="Times New Roman" w:cs="Times New Roman"/>
          <w:b/>
          <w:sz w:val="28"/>
          <w:szCs w:val="28"/>
        </w:rPr>
        <w:t xml:space="preserve">Вкладчик вправе: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Совершать операции по вкладу.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денежную сумму по письменному требованию в любой момент в течение действия соглашения.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Продлить срок настоящего договора. </w:t>
      </w:r>
    </w:p>
    <w:p w:rsidR="009F3AAD" w:rsidRPr="000D21EA" w:rsidRDefault="009F3AAD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1E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0D21EA" w:rsidRDefault="000D21EA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своих обязательств по договору банковского вклада, Банк выплачивает неустойку в размере 150 000 (Ста пятидесяти) тысяч рублей 00 копеек. </w:t>
      </w:r>
    </w:p>
    <w:p w:rsidR="00297718" w:rsidRDefault="000D21EA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просрочки исполнения обязательств Банком по возврату денежной суммы Вкладчику. Банк выплачивает неустойку за каждый просроченный день исходя из размера учетной ставки Банка России. </w:t>
      </w:r>
    </w:p>
    <w:p w:rsidR="000D21EA" w:rsidRDefault="000D21EA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несвоевременном перечислении суммы вклада, </w:t>
      </w:r>
      <w:r w:rsidR="00F761E4">
        <w:rPr>
          <w:rFonts w:ascii="Times New Roman" w:hAnsi="Times New Roman" w:cs="Times New Roman"/>
          <w:sz w:val="28"/>
          <w:szCs w:val="28"/>
        </w:rPr>
        <w:t>которое связано с не предоставлением реквизитов Вкладчиком</w:t>
      </w:r>
      <w:r w:rsidR="00814525">
        <w:rPr>
          <w:rFonts w:ascii="Times New Roman" w:hAnsi="Times New Roman" w:cs="Times New Roman"/>
          <w:sz w:val="28"/>
          <w:szCs w:val="28"/>
        </w:rPr>
        <w:t>,</w:t>
      </w:r>
      <w:r w:rsidR="00F761E4">
        <w:rPr>
          <w:rFonts w:ascii="Times New Roman" w:hAnsi="Times New Roman" w:cs="Times New Roman"/>
          <w:sz w:val="28"/>
          <w:szCs w:val="28"/>
        </w:rPr>
        <w:t xml:space="preserve"> Банк ответственности не несет. </w:t>
      </w:r>
    </w:p>
    <w:p w:rsidR="00F761E4" w:rsidRDefault="00F761E4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Банк не несет ответственности за неисполнение обязательств по договору, в случае если такие обязательства не исполнены вследствие непреодолимой силы. </w:t>
      </w:r>
    </w:p>
    <w:p w:rsidR="00F761E4" w:rsidRPr="00F761E4" w:rsidRDefault="00F761E4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1E4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F761E4" w:rsidRDefault="00F761E4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заключается на срок с 24 апреля 2023 года до 24 марта 2024 года и вступает в силу с момента подписания документа Сторонами.</w:t>
      </w:r>
    </w:p>
    <w:p w:rsidR="00A4691A" w:rsidRDefault="00F761E4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может быть продлен по </w:t>
      </w:r>
      <w:r w:rsidR="00701D9E">
        <w:rPr>
          <w:rFonts w:ascii="Times New Roman" w:hAnsi="Times New Roman" w:cs="Times New Roman"/>
          <w:sz w:val="28"/>
          <w:szCs w:val="28"/>
        </w:rPr>
        <w:t xml:space="preserve">взаимному </w:t>
      </w:r>
      <w:r>
        <w:rPr>
          <w:rFonts w:ascii="Times New Roman" w:hAnsi="Times New Roman" w:cs="Times New Roman"/>
          <w:sz w:val="28"/>
          <w:szCs w:val="28"/>
        </w:rPr>
        <w:t>согла</w:t>
      </w:r>
      <w:r w:rsidR="00701D9E">
        <w:rPr>
          <w:rFonts w:ascii="Times New Roman" w:hAnsi="Times New Roman" w:cs="Times New Roman"/>
          <w:sz w:val="28"/>
          <w:szCs w:val="28"/>
        </w:rPr>
        <w:t>сию</w:t>
      </w:r>
      <w:r>
        <w:rPr>
          <w:rFonts w:ascii="Times New Roman" w:hAnsi="Times New Roman" w:cs="Times New Roman"/>
          <w:sz w:val="28"/>
          <w:szCs w:val="28"/>
        </w:rPr>
        <w:t xml:space="preserve"> Сторон. </w:t>
      </w:r>
    </w:p>
    <w:p w:rsidR="00F761E4" w:rsidRDefault="00F761E4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таком документе могут прописываться разделы о гарантиях сторон, разрешении споров, форс-мажорных ситуациях и прочих условиях. </w:t>
      </w:r>
    </w:p>
    <w:p w:rsidR="00F761E4" w:rsidRDefault="00F761E4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документа указываются </w:t>
      </w:r>
      <w:r w:rsidR="00C34E17">
        <w:rPr>
          <w:rFonts w:ascii="Times New Roman" w:hAnsi="Times New Roman" w:cs="Times New Roman"/>
          <w:sz w:val="28"/>
          <w:szCs w:val="28"/>
        </w:rPr>
        <w:t xml:space="preserve">адреса и платежные </w:t>
      </w:r>
      <w:r>
        <w:rPr>
          <w:rFonts w:ascii="Times New Roman" w:hAnsi="Times New Roman" w:cs="Times New Roman"/>
          <w:sz w:val="28"/>
          <w:szCs w:val="28"/>
        </w:rPr>
        <w:t xml:space="preserve">реквизиты Контрагентов по договору банковского вклада, и сделка считается заключенной. </w:t>
      </w:r>
    </w:p>
    <w:p w:rsidR="009152AE" w:rsidRDefault="009152AE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F761E4" w:rsidRDefault="009152AE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r w:rsidR="00C34E1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F761E4" w:rsidSect="00D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AA3"/>
    <w:rsid w:val="000D21EA"/>
    <w:rsid w:val="0014653D"/>
    <w:rsid w:val="00266ED0"/>
    <w:rsid w:val="00297718"/>
    <w:rsid w:val="002A7CEC"/>
    <w:rsid w:val="002B10AC"/>
    <w:rsid w:val="003B0577"/>
    <w:rsid w:val="00472AA3"/>
    <w:rsid w:val="005370B1"/>
    <w:rsid w:val="00701D9E"/>
    <w:rsid w:val="00814525"/>
    <w:rsid w:val="009152AE"/>
    <w:rsid w:val="009D6043"/>
    <w:rsid w:val="009F3AAD"/>
    <w:rsid w:val="00A4691A"/>
    <w:rsid w:val="00C34E17"/>
    <w:rsid w:val="00D52E7C"/>
    <w:rsid w:val="00E46D1C"/>
    <w:rsid w:val="00F04835"/>
    <w:rsid w:val="00F7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банковского вклада</dc:title>
  <dc:subject/>
  <dc:creator>Assistentus.ru</dc:creator>
  <cp:keywords/>
  <dc:description/>
  <cp:lastModifiedBy>Assistentus.ru</cp:lastModifiedBy>
  <cp:revision>6</cp:revision>
  <dcterms:created xsi:type="dcterms:W3CDTF">2021-08-19T09:30:00Z</dcterms:created>
  <dcterms:modified xsi:type="dcterms:W3CDTF">2021-09-15T11:54:00Z</dcterms:modified>
</cp:coreProperties>
</file>