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4FB9D" w14:textId="77777777" w:rsidR="009D2646" w:rsidRPr="009D2646" w:rsidRDefault="009D2646" w:rsidP="009D2646">
      <w:pPr>
        <w:rPr>
          <w:b/>
          <w:bCs/>
        </w:rPr>
      </w:pPr>
      <w:r w:rsidRPr="009D2646">
        <w:rPr>
          <w:b/>
          <w:bCs/>
        </w:rPr>
        <w:t>Приложение 1. Страховой полис обязательного страхования гражданской ответственности владельцев транспортных средств (Форма)</w:t>
      </w:r>
    </w:p>
    <w:p w14:paraId="351F3096" w14:textId="77777777" w:rsidR="009D2646" w:rsidRPr="009D2646" w:rsidRDefault="009D2646" w:rsidP="009D2646">
      <w:pPr>
        <w:jc w:val="right"/>
      </w:pPr>
      <w:r w:rsidRPr="009D2646">
        <w:t>Приложение 1</w:t>
      </w:r>
    </w:p>
    <w:p w14:paraId="0897CBC1" w14:textId="77777777" w:rsidR="009D2646" w:rsidRPr="009D2646" w:rsidRDefault="009D2646" w:rsidP="009D2646">
      <w:pPr>
        <w:jc w:val="right"/>
      </w:pPr>
      <w:r w:rsidRPr="009D2646">
        <w:t>к Положению Банка России</w:t>
      </w:r>
    </w:p>
    <w:p w14:paraId="427055BF" w14:textId="77777777" w:rsidR="009D2646" w:rsidRPr="009D2646" w:rsidRDefault="009D2646" w:rsidP="009D2646">
      <w:pPr>
        <w:jc w:val="right"/>
      </w:pPr>
      <w:r w:rsidRPr="009D2646">
        <w:t>от 1 апреля 2024 года N 837-П</w:t>
      </w:r>
    </w:p>
    <w:p w14:paraId="6A9667C9" w14:textId="77777777" w:rsidR="009D2646" w:rsidRPr="009D2646" w:rsidRDefault="009D2646" w:rsidP="009D2646">
      <w:pPr>
        <w:jc w:val="right"/>
      </w:pPr>
      <w:r w:rsidRPr="009D2646">
        <w:t>"О правилах обязательного страхования</w:t>
      </w:r>
    </w:p>
    <w:p w14:paraId="27187D56" w14:textId="77777777" w:rsidR="009D2646" w:rsidRPr="009D2646" w:rsidRDefault="009D2646" w:rsidP="009D2646">
      <w:pPr>
        <w:jc w:val="right"/>
      </w:pPr>
      <w:r w:rsidRPr="009D2646">
        <w:t>гражданской ответственности</w:t>
      </w:r>
    </w:p>
    <w:p w14:paraId="718D149F" w14:textId="77777777" w:rsidR="009D2646" w:rsidRPr="009D2646" w:rsidRDefault="009D2646" w:rsidP="009D2646">
      <w:pPr>
        <w:jc w:val="right"/>
      </w:pPr>
      <w:r w:rsidRPr="009D2646">
        <w:t>владельцев транспортных средств"</w:t>
      </w:r>
    </w:p>
    <w:p w14:paraId="4C5D036F" w14:textId="77777777" w:rsidR="009D2646" w:rsidRPr="009D2646" w:rsidRDefault="009D2646" w:rsidP="009D2646">
      <w:pPr>
        <w:jc w:val="right"/>
      </w:pPr>
      <w:r w:rsidRPr="009D2646">
        <w:t>(Форма)</w:t>
      </w:r>
    </w:p>
    <w:tbl>
      <w:tblPr>
        <w:tblW w:w="80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5071"/>
        <w:gridCol w:w="2334"/>
      </w:tblGrid>
      <w:tr w:rsidR="009D2646" w:rsidRPr="009D2646" w14:paraId="49E53DC2" w14:textId="77777777" w:rsidTr="009D2646">
        <w:tc>
          <w:tcPr>
            <w:tcW w:w="0" w:type="auto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5993EA" w14:textId="77777777" w:rsidR="009D2646" w:rsidRPr="009D2646" w:rsidRDefault="009D2646" w:rsidP="009D2646"/>
        </w:tc>
        <w:tc>
          <w:tcPr>
            <w:tcW w:w="0" w:type="auto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8C42A3" w14:textId="77777777" w:rsidR="009D2646" w:rsidRPr="009D2646" w:rsidRDefault="009D2646" w:rsidP="009D2646"/>
        </w:tc>
      </w:tr>
      <w:tr w:rsidR="009D2646" w:rsidRPr="009D2646" w14:paraId="06C8E8D7" w14:textId="77777777" w:rsidTr="009D2646">
        <w:tc>
          <w:tcPr>
            <w:tcW w:w="0" w:type="auto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7F0D72" w14:textId="77777777" w:rsidR="009D2646" w:rsidRPr="009D2646" w:rsidRDefault="009D2646" w:rsidP="009D2646"/>
        </w:tc>
        <w:tc>
          <w:tcPr>
            <w:tcW w:w="0" w:type="auto"/>
            <w:gridSpan w:val="2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33C3AC" w14:textId="77777777" w:rsidR="009D2646" w:rsidRPr="009D2646" w:rsidRDefault="009D2646" w:rsidP="009D2646">
            <w:r w:rsidRPr="009D2646">
              <w:t>Страховая премия</w:t>
            </w:r>
          </w:p>
          <w:p w14:paraId="17E6A808" w14:textId="77777777" w:rsidR="009D2646" w:rsidRPr="009D2646" w:rsidRDefault="009D2646" w:rsidP="009D2646">
            <w:r w:rsidRPr="009D2646">
              <w:t>__________ руб. __ коп.</w:t>
            </w:r>
          </w:p>
        </w:tc>
      </w:tr>
      <w:tr w:rsidR="009D2646" w:rsidRPr="009D2646" w14:paraId="110D4483" w14:textId="77777777" w:rsidTr="009D2646">
        <w:tc>
          <w:tcPr>
            <w:tcW w:w="0" w:type="auto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9940D7" w14:textId="77777777" w:rsidR="009D2646" w:rsidRPr="009D2646" w:rsidRDefault="009D2646" w:rsidP="009D2646"/>
        </w:tc>
        <w:tc>
          <w:tcPr>
            <w:tcW w:w="0" w:type="auto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5975E8" w14:textId="77777777" w:rsidR="009D2646" w:rsidRPr="009D2646" w:rsidRDefault="009D2646" w:rsidP="009D2646"/>
        </w:tc>
      </w:tr>
      <w:tr w:rsidR="009D2646" w:rsidRPr="009D2646" w14:paraId="2F7D46A8" w14:textId="77777777" w:rsidTr="009D2646">
        <w:trPr>
          <w:gridAfter w:val="1"/>
        </w:trPr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0A1966" w14:textId="77777777" w:rsidR="009D2646" w:rsidRPr="009D2646" w:rsidRDefault="009D2646" w:rsidP="009D2646">
            <w:pPr>
              <w:rPr>
                <w:lang w:val="en-US"/>
              </w:rPr>
            </w:pPr>
          </w:p>
        </w:tc>
      </w:tr>
      <w:tr w:rsidR="009D2646" w:rsidRPr="009D2646" w14:paraId="1A73FD23" w14:textId="77777777" w:rsidTr="009D2646">
        <w:trPr>
          <w:gridAfter w:val="1"/>
        </w:trPr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0C6462" w14:textId="77777777" w:rsidR="009D2646" w:rsidRPr="009D2646" w:rsidRDefault="009D2646" w:rsidP="009D2646">
            <w:r w:rsidRPr="009D2646">
              <w:t>(наименование страховщика)</w:t>
            </w:r>
          </w:p>
        </w:tc>
      </w:tr>
      <w:tr w:rsidR="009D2646" w:rsidRPr="009D2646" w14:paraId="3A9B5663" w14:textId="77777777" w:rsidTr="009D2646">
        <w:trPr>
          <w:gridAfter w:val="1"/>
        </w:trPr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C0A84F3" w14:textId="77777777" w:rsidR="009D2646" w:rsidRPr="009D2646" w:rsidRDefault="009D2646" w:rsidP="009D2646"/>
        </w:tc>
      </w:tr>
    </w:tbl>
    <w:p w14:paraId="6EC2F32A" w14:textId="77777777" w:rsidR="009D2646" w:rsidRPr="009D2646" w:rsidRDefault="009D2646" w:rsidP="009D2646">
      <w:pPr>
        <w:rPr>
          <w:vanish/>
        </w:rPr>
      </w:pPr>
    </w:p>
    <w:tbl>
      <w:tblPr>
        <w:tblW w:w="98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8"/>
        <w:gridCol w:w="126"/>
        <w:gridCol w:w="642"/>
        <w:gridCol w:w="1906"/>
        <w:gridCol w:w="1906"/>
        <w:gridCol w:w="640"/>
      </w:tblGrid>
      <w:tr w:rsidR="009D2646" w:rsidRPr="009D2646" w14:paraId="1A1E448B" w14:textId="77777777" w:rsidTr="009D2646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F78F17" w14:textId="559E6E4D" w:rsidR="009D2646" w:rsidRPr="009D2646" w:rsidRDefault="009D2646" w:rsidP="009D2646">
            <w:r w:rsidRPr="009D2646">
              <w:t>Вниманию физических лиц &lt;1&gt;! В случае возникновения спора со страховщиком для его урегулирования, до обращения в суд вы должны обратиться к финансовому уполномоченному. Рассмотрение обращения бесплатно для потребителя финансовой услуги. Перед подачей обращения финансовому уполномоченному вам необходимо обратиться с заявлением, содержащим претензию, к страховщику, с которым у вас возник спор. Информацию о финансовом уполномоченном и способах подачи обращения для рассмотрения спора финансовым уполномоченным можно получить:</w:t>
            </w:r>
          </w:p>
          <w:p w14:paraId="7F393081" w14:textId="544BB29F" w:rsidR="009D2646" w:rsidRPr="009D2646" w:rsidRDefault="009D2646" w:rsidP="009D2646">
            <w:r w:rsidRPr="009D2646">
              <w:t>finombudsman.ru,</w:t>
            </w:r>
          </w:p>
          <w:p w14:paraId="5006CC2F" w14:textId="77777777" w:rsidR="009D2646" w:rsidRPr="009D2646" w:rsidRDefault="009D2646" w:rsidP="009D2646">
            <w:r w:rsidRPr="009D2646">
              <w:t>тел. 8 (800) 200-00-10.</w:t>
            </w:r>
          </w:p>
        </w:tc>
        <w:tc>
          <w:tcPr>
            <w:tcW w:w="0" w:type="auto"/>
            <w:tcBorders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D402B6" w14:textId="77777777" w:rsidR="009D2646" w:rsidRPr="009D2646" w:rsidRDefault="009D2646" w:rsidP="009D2646"/>
        </w:tc>
        <w:tc>
          <w:tcPr>
            <w:tcW w:w="0" w:type="auto"/>
            <w:tcBorders>
              <w:left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78DF93" w14:textId="77777777" w:rsidR="009D2646" w:rsidRPr="009D2646" w:rsidRDefault="009D2646" w:rsidP="009D2646"/>
        </w:tc>
        <w:tc>
          <w:tcPr>
            <w:tcW w:w="0" w:type="auto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25F3F9" w14:textId="77777777" w:rsidR="009D2646" w:rsidRPr="009D2646" w:rsidRDefault="009D2646" w:rsidP="009D2646"/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0D951C" w14:textId="77777777" w:rsidR="009D2646" w:rsidRPr="009D2646" w:rsidRDefault="009D2646" w:rsidP="009D2646"/>
        </w:tc>
      </w:tr>
      <w:tr w:rsidR="009D2646" w:rsidRPr="009D2646" w14:paraId="43C0D0F2" w14:textId="77777777" w:rsidTr="009D2646"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38353B" w14:textId="77777777" w:rsidR="009D2646" w:rsidRPr="009D2646" w:rsidRDefault="009D2646" w:rsidP="009D2646"/>
        </w:tc>
        <w:tc>
          <w:tcPr>
            <w:tcW w:w="0" w:type="auto"/>
            <w:tcBorders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5EDCC6" w14:textId="77777777" w:rsidR="009D2646" w:rsidRPr="009D2646" w:rsidRDefault="009D2646" w:rsidP="009D2646"/>
        </w:tc>
        <w:tc>
          <w:tcPr>
            <w:tcW w:w="0" w:type="auto"/>
            <w:tcBorders>
              <w:left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483E38" w14:textId="77777777" w:rsidR="009D2646" w:rsidRPr="009D2646" w:rsidRDefault="009D2646" w:rsidP="009D2646"/>
        </w:tc>
        <w:tc>
          <w:tcPr>
            <w:tcW w:w="0" w:type="auto"/>
            <w:gridSpan w:val="2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87BD37" w14:textId="77777777" w:rsidR="009D2646" w:rsidRPr="009D2646" w:rsidRDefault="009D2646" w:rsidP="009D2646">
            <w:r w:rsidRPr="009D2646">
              <w:t>QR-код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72BCC6" w14:textId="77777777" w:rsidR="009D2646" w:rsidRPr="009D2646" w:rsidRDefault="009D2646" w:rsidP="009D2646"/>
        </w:tc>
      </w:tr>
      <w:tr w:rsidR="009D2646" w:rsidRPr="009D2646" w14:paraId="23441F00" w14:textId="77777777" w:rsidTr="009D2646"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1CA5A9" w14:textId="77777777" w:rsidR="009D2646" w:rsidRPr="009D2646" w:rsidRDefault="009D2646" w:rsidP="009D2646"/>
        </w:tc>
        <w:tc>
          <w:tcPr>
            <w:tcW w:w="0" w:type="auto"/>
            <w:tcBorders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0C24C2" w14:textId="77777777" w:rsidR="009D2646" w:rsidRPr="009D2646" w:rsidRDefault="009D2646" w:rsidP="009D2646"/>
        </w:tc>
        <w:tc>
          <w:tcPr>
            <w:tcW w:w="0" w:type="auto"/>
            <w:tcBorders>
              <w:left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EACA38" w14:textId="77777777" w:rsidR="009D2646" w:rsidRPr="009D2646" w:rsidRDefault="009D2646" w:rsidP="009D2646"/>
        </w:tc>
        <w:tc>
          <w:tcPr>
            <w:tcW w:w="0" w:type="auto"/>
            <w:gridSpan w:val="2"/>
            <w:tcBorders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5C9279" w14:textId="77777777" w:rsidR="009D2646" w:rsidRPr="009D2646" w:rsidRDefault="009D2646" w:rsidP="009D2646"/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6BFFE1" w14:textId="77777777" w:rsidR="009D2646" w:rsidRPr="009D2646" w:rsidRDefault="009D2646" w:rsidP="009D2646"/>
        </w:tc>
      </w:tr>
      <w:tr w:rsidR="009D2646" w:rsidRPr="009D2646" w14:paraId="23B87D42" w14:textId="77777777" w:rsidTr="009D2646"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6608B0" w14:textId="77777777" w:rsidR="009D2646" w:rsidRPr="009D2646" w:rsidRDefault="009D2646" w:rsidP="009D2646"/>
        </w:tc>
        <w:tc>
          <w:tcPr>
            <w:tcW w:w="0" w:type="auto"/>
            <w:tcBorders>
              <w:left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67F890" w14:textId="77777777" w:rsidR="009D2646" w:rsidRPr="009D2646" w:rsidRDefault="009D2646" w:rsidP="009D2646"/>
        </w:tc>
        <w:tc>
          <w:tcPr>
            <w:tcW w:w="0" w:type="auto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B7A818" w14:textId="4AC68C0E" w:rsidR="009D2646" w:rsidRPr="009D2646" w:rsidRDefault="009D2646" w:rsidP="009D2646">
            <w:r w:rsidRPr="009D2646">
              <w:t>(штриховой код должен содержать сведения для прямого доступа к сведениям о договоре обязательного страхования на официальном сайте оператора автоматизированной информационной системы страхования, созданной в соответствии с главой IV.2 Закона Российской Федерации от 27 ноября 1992 года N 4015-I "Об организации страхового дела в Российской Федерации", в информационно-телекоммуникационной сети "Интернет")</w:t>
            </w:r>
          </w:p>
        </w:tc>
      </w:tr>
      <w:tr w:rsidR="009D2646" w:rsidRPr="009D2646" w14:paraId="571F9FC4" w14:textId="77777777" w:rsidTr="009D2646">
        <w:trPr>
          <w:gridAfter w:val="2"/>
        </w:trPr>
        <w:tc>
          <w:tcPr>
            <w:tcW w:w="0" w:type="auto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AA0CF6" w14:textId="77777777" w:rsidR="009D2646" w:rsidRPr="009D2646" w:rsidRDefault="009D2646" w:rsidP="009D2646">
            <w:pPr>
              <w:jc w:val="center"/>
            </w:pPr>
            <w:r w:rsidRPr="009D2646">
              <w:t>Страховой полис</w:t>
            </w:r>
          </w:p>
          <w:p w14:paraId="51C03E37" w14:textId="77777777" w:rsidR="009D2646" w:rsidRPr="009D2646" w:rsidRDefault="009D2646" w:rsidP="009D2646">
            <w:pPr>
              <w:jc w:val="center"/>
            </w:pPr>
            <w:r w:rsidRPr="009D2646">
              <w:t>обязательного страхования гражданской ответственности владельцев транспортных средств N _______</w:t>
            </w:r>
          </w:p>
        </w:tc>
      </w:tr>
    </w:tbl>
    <w:p w14:paraId="73410F98" w14:textId="77777777" w:rsidR="009D2646" w:rsidRPr="009D2646" w:rsidRDefault="009D2646" w:rsidP="009D2646">
      <w:pPr>
        <w:rPr>
          <w:vanish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9"/>
        <w:gridCol w:w="2001"/>
        <w:gridCol w:w="1969"/>
        <w:gridCol w:w="506"/>
      </w:tblGrid>
      <w:tr w:rsidR="009D2646" w:rsidRPr="009D2646" w14:paraId="7EED860C" w14:textId="77777777" w:rsidTr="009D2646">
        <w:tc>
          <w:tcPr>
            <w:tcW w:w="0" w:type="auto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0041EB" w14:textId="77777777" w:rsidR="009D2646" w:rsidRPr="009D2646" w:rsidRDefault="009D2646" w:rsidP="009D2646">
            <w:r w:rsidRPr="009D2646">
              <w:t>Срок страхования с __ ч. __ мин. "__" _______ 20__ г. по __ ч. __ мин. "__" _______ 20__ г.</w:t>
            </w:r>
          </w:p>
        </w:tc>
      </w:tr>
      <w:tr w:rsidR="009D2646" w:rsidRPr="009D2646" w14:paraId="1CEC7E07" w14:textId="77777777" w:rsidTr="009D2646">
        <w:tc>
          <w:tcPr>
            <w:tcW w:w="0" w:type="auto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3C649B" w14:textId="77777777" w:rsidR="009D2646" w:rsidRPr="009D2646" w:rsidRDefault="009D2646" w:rsidP="009D2646">
            <w:r w:rsidRPr="009D2646">
              <w:t>Страхование распространяется на страховые случаи, произошедшие в период использования транспортного средства в течение срока страхования с ________ 20__ г. по ________ 20__ г., с ________ 20__ г. по ________ 20__ г., с ________ 20__ г. по ________ 20__ г.</w:t>
            </w:r>
          </w:p>
        </w:tc>
      </w:tr>
      <w:tr w:rsidR="009D2646" w:rsidRPr="009D2646" w14:paraId="15BE97AC" w14:textId="77777777" w:rsidTr="009D2646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ABA5CA" w14:textId="77777777" w:rsidR="009D2646" w:rsidRPr="009D2646" w:rsidRDefault="009D2646" w:rsidP="009D2646">
            <w:r w:rsidRPr="009D2646">
              <w:t>1. Страхователь: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0408A7" w14:textId="77777777" w:rsidR="009D2646" w:rsidRPr="009D2646" w:rsidRDefault="009D2646" w:rsidP="009D2646"/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CCD970" w14:textId="77777777" w:rsidR="009D2646" w:rsidRPr="009D2646" w:rsidRDefault="009D2646" w:rsidP="009D2646">
            <w:r w:rsidRPr="009D2646">
              <w:t>.</w:t>
            </w:r>
          </w:p>
        </w:tc>
      </w:tr>
      <w:tr w:rsidR="009D2646" w:rsidRPr="009D2646" w14:paraId="7AD41E35" w14:textId="77777777" w:rsidTr="009D2646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CD703C" w14:textId="77777777" w:rsidR="009D2646" w:rsidRPr="009D2646" w:rsidRDefault="009D2646" w:rsidP="009D2646"/>
        </w:tc>
        <w:tc>
          <w:tcPr>
            <w:tcW w:w="0" w:type="auto"/>
            <w:gridSpan w:val="2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5783F7" w14:textId="6645F1B7" w:rsidR="009D2646" w:rsidRPr="009D2646" w:rsidRDefault="009D2646" w:rsidP="009D2646">
            <w:r w:rsidRPr="009D2646">
              <w:t>(полное наименование юридического лица или фамилия, имя, отчество &lt;2&gt; физического лица)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6E7039" w14:textId="77777777" w:rsidR="009D2646" w:rsidRPr="009D2646" w:rsidRDefault="009D2646" w:rsidP="009D2646"/>
        </w:tc>
      </w:tr>
      <w:tr w:rsidR="009D2646" w:rsidRPr="009D2646" w14:paraId="153A4C5D" w14:textId="77777777" w:rsidTr="009D2646"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97DFD9" w14:textId="77777777" w:rsidR="009D2646" w:rsidRPr="009D2646" w:rsidRDefault="009D2646" w:rsidP="009D2646">
            <w:r w:rsidRPr="009D2646">
              <w:t>Собственник транспортного средства: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7366C3" w14:textId="77777777" w:rsidR="009D2646" w:rsidRPr="009D2646" w:rsidRDefault="009D2646" w:rsidP="009D2646"/>
        </w:tc>
      </w:tr>
      <w:tr w:rsidR="009D2646" w:rsidRPr="009D2646" w14:paraId="20994925" w14:textId="77777777" w:rsidTr="009D2646">
        <w:tc>
          <w:tcPr>
            <w:tcW w:w="0" w:type="auto"/>
            <w:gridSpan w:val="3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9059A2" w14:textId="77777777" w:rsidR="009D2646" w:rsidRPr="009D2646" w:rsidRDefault="009D2646" w:rsidP="009D2646"/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CB917D" w14:textId="77777777" w:rsidR="009D2646" w:rsidRPr="009D2646" w:rsidRDefault="009D2646" w:rsidP="009D2646">
            <w:r w:rsidRPr="009D2646">
              <w:t>.</w:t>
            </w:r>
          </w:p>
        </w:tc>
      </w:tr>
      <w:tr w:rsidR="009D2646" w:rsidRPr="009D2646" w14:paraId="7F1A5980" w14:textId="77777777" w:rsidTr="009D2646"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97D706" w14:textId="374E04E7" w:rsidR="009D2646" w:rsidRPr="009D2646" w:rsidRDefault="009D2646" w:rsidP="009D2646">
            <w:pPr>
              <w:jc w:val="center"/>
            </w:pPr>
            <w:r w:rsidRPr="009D2646">
              <w:t>(полное наименование юридического лица или фамилия, имя, отчество &lt;2&gt; физического лица)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20DF10" w14:textId="77777777" w:rsidR="009D2646" w:rsidRPr="009D2646" w:rsidRDefault="009D2646" w:rsidP="009D2646"/>
        </w:tc>
      </w:tr>
      <w:tr w:rsidR="009D2646" w:rsidRPr="009D2646" w14:paraId="642555B8" w14:textId="77777777" w:rsidTr="009D2646">
        <w:tc>
          <w:tcPr>
            <w:tcW w:w="0" w:type="auto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E88AE6" w14:textId="0BD30403" w:rsidR="009D2646" w:rsidRPr="009D2646" w:rsidRDefault="009D2646" w:rsidP="009D2646">
            <w:r w:rsidRPr="009D2646">
              <w:t>2. Транспортное средство используется с прицепом: </w:t>
            </w:r>
            <w:r w:rsidRPr="009D2646">
              <w:drawing>
                <wp:inline distT="0" distB="0" distL="0" distR="0" wp14:anchorId="01607F34" wp14:editId="0F25B302">
                  <wp:extent cx="236220" cy="304800"/>
                  <wp:effectExtent l="0" t="0" r="0" b="0"/>
                  <wp:docPr id="853592919" name="Рисунок 22" descr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646">
              <w:t> да, </w:t>
            </w:r>
            <w:r w:rsidRPr="009D2646">
              <w:drawing>
                <wp:inline distT="0" distB="0" distL="0" distR="0" wp14:anchorId="6DFC9D8B" wp14:editId="56BC4165">
                  <wp:extent cx="236220" cy="304800"/>
                  <wp:effectExtent l="0" t="0" r="0" b="0"/>
                  <wp:docPr id="621282443" name="Рисунок 21" descr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646">
              <w:t> нет.</w:t>
            </w:r>
          </w:p>
        </w:tc>
      </w:tr>
      <w:tr w:rsidR="009D2646" w:rsidRPr="009D2646" w14:paraId="6C9D1FF1" w14:textId="77777777" w:rsidTr="009D2646">
        <w:tc>
          <w:tcPr>
            <w:tcW w:w="0" w:type="auto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566E94" w14:textId="77777777" w:rsidR="009D2646" w:rsidRPr="009D2646" w:rsidRDefault="009D2646" w:rsidP="009D2646">
            <w:r w:rsidRPr="009D2646">
              <w:t>Марка, модель транспортного средства: ____________________________________.</w:t>
            </w:r>
          </w:p>
          <w:p w14:paraId="19DCEB7A" w14:textId="77777777" w:rsidR="009D2646" w:rsidRPr="009D2646" w:rsidRDefault="009D2646" w:rsidP="009D2646">
            <w:r w:rsidRPr="009D2646">
              <w:lastRenderedPageBreak/>
              <w:t>Идентификационный номер транспортного средства: ________________________.</w:t>
            </w:r>
          </w:p>
          <w:p w14:paraId="4B425447" w14:textId="77777777" w:rsidR="009D2646" w:rsidRPr="009D2646" w:rsidRDefault="009D2646" w:rsidP="009D2646">
            <w:r w:rsidRPr="009D2646">
              <w:t>Государственный регистрационный номер транспортного средства: _____________.</w:t>
            </w:r>
          </w:p>
          <w:p w14:paraId="4AA80108" w14:textId="3C507C18" w:rsidR="009D2646" w:rsidRPr="009D2646" w:rsidRDefault="009D2646" w:rsidP="009D2646">
            <w:r w:rsidRPr="009D2646">
              <w:t>Паспорт транспортного средства, свидетельство о регистрации транспортного средства, паспорт самоходной машины (либо аналогичный документ): ____________________________________________________________________.</w:t>
            </w:r>
          </w:p>
          <w:p w14:paraId="2A3C768F" w14:textId="77777777" w:rsidR="009D2646" w:rsidRPr="009D2646" w:rsidRDefault="009D2646" w:rsidP="009D2646">
            <w:pPr>
              <w:jc w:val="center"/>
            </w:pPr>
            <w:r w:rsidRPr="009D2646">
              <w:t>(вид документа, серия, номер)</w:t>
            </w:r>
          </w:p>
        </w:tc>
      </w:tr>
    </w:tbl>
    <w:p w14:paraId="62DF5224" w14:textId="77777777" w:rsidR="009D2646" w:rsidRPr="009D2646" w:rsidRDefault="009D2646" w:rsidP="009D2646">
      <w:r w:rsidRPr="009D2646">
        <w:lastRenderedPageBreak/>
        <w:t>--------------------------------</w:t>
      </w:r>
    </w:p>
    <w:p w14:paraId="2C5F1701" w14:textId="07728CB9" w:rsidR="009D2646" w:rsidRPr="009D2646" w:rsidRDefault="009D2646" w:rsidP="009D2646">
      <w:r w:rsidRPr="009D2646">
        <w:t>&lt;1&gt; Физические лица, относящиеся к потребителям финансовых услуг в соответствии с Федеральным законом от 4 июня 2018 года N 123-ФЗ "Об уполномоченном по правам потребителей финансовых услуг".</w:t>
      </w:r>
    </w:p>
    <w:p w14:paraId="570258BB" w14:textId="77777777" w:rsidR="009D2646" w:rsidRPr="009D2646" w:rsidRDefault="009D2646" w:rsidP="009D2646">
      <w:r w:rsidRPr="009D2646">
        <w:t>&lt;2&gt; Отчество указывается при наличии.</w:t>
      </w:r>
    </w:p>
    <w:tbl>
      <w:tblPr>
        <w:tblW w:w="9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1600"/>
        <w:gridCol w:w="1600"/>
        <w:gridCol w:w="3336"/>
        <w:gridCol w:w="938"/>
        <w:gridCol w:w="938"/>
      </w:tblGrid>
      <w:tr w:rsidR="009D2646" w:rsidRPr="009D2646" w14:paraId="2C829445" w14:textId="77777777" w:rsidTr="009D2646">
        <w:tc>
          <w:tcPr>
            <w:tcW w:w="0" w:type="auto"/>
            <w:gridSpan w:val="6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12CFD5" w14:textId="77777777" w:rsidR="009D2646" w:rsidRPr="009D2646" w:rsidRDefault="009D2646" w:rsidP="009D2646">
            <w:r w:rsidRPr="009D2646">
              <w:t>Цель использования транспортного средства (отметить нужное):</w:t>
            </w:r>
          </w:p>
          <w:p w14:paraId="3CBBE650" w14:textId="7ACC29BF" w:rsidR="009D2646" w:rsidRPr="009D2646" w:rsidRDefault="009D2646" w:rsidP="009D2646">
            <w:r w:rsidRPr="009D2646">
              <w:drawing>
                <wp:inline distT="0" distB="0" distL="0" distR="0" wp14:anchorId="0F34CB6C" wp14:editId="45A1440B">
                  <wp:extent cx="236220" cy="304800"/>
                  <wp:effectExtent l="0" t="0" r="0" b="0"/>
                  <wp:docPr id="1357103163" name="Рисунок 20" descr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646">
              <w:t> личная;</w:t>
            </w:r>
          </w:p>
          <w:p w14:paraId="0F7F4CEE" w14:textId="065FE7B5" w:rsidR="009D2646" w:rsidRPr="009D2646" w:rsidRDefault="009D2646" w:rsidP="009D2646">
            <w:r w:rsidRPr="009D2646">
              <w:drawing>
                <wp:inline distT="0" distB="0" distL="0" distR="0" wp14:anchorId="776C98DE" wp14:editId="68EF767B">
                  <wp:extent cx="236220" cy="304800"/>
                  <wp:effectExtent l="0" t="0" r="0" b="0"/>
                  <wp:docPr id="107214523" name="Рисунок 19" descr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646">
              <w:t> учебная езда;</w:t>
            </w:r>
          </w:p>
          <w:p w14:paraId="21B6ECFA" w14:textId="377B65FC" w:rsidR="009D2646" w:rsidRPr="009D2646" w:rsidRDefault="009D2646" w:rsidP="009D2646">
            <w:r w:rsidRPr="009D2646">
              <w:drawing>
                <wp:inline distT="0" distB="0" distL="0" distR="0" wp14:anchorId="1C31640D" wp14:editId="1AA5E283">
                  <wp:extent cx="236220" cy="304800"/>
                  <wp:effectExtent l="0" t="0" r="0" b="0"/>
                  <wp:docPr id="1784155632" name="Рисунок 18" descr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646">
              <w:t> такси;</w:t>
            </w:r>
          </w:p>
          <w:p w14:paraId="01ADF43D" w14:textId="4D0A7D53" w:rsidR="009D2646" w:rsidRPr="009D2646" w:rsidRDefault="009D2646" w:rsidP="009D2646">
            <w:r w:rsidRPr="009D2646">
              <w:drawing>
                <wp:inline distT="0" distB="0" distL="0" distR="0" wp14:anchorId="2DD813AD" wp14:editId="5B4FACD2">
                  <wp:extent cx="236220" cy="304800"/>
                  <wp:effectExtent l="0" t="0" r="0" b="0"/>
                  <wp:docPr id="1008732573" name="Рисунок 17" descr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646">
              <w:t> перевозка опасных и легко воспламеняющихся грузов;</w:t>
            </w:r>
          </w:p>
          <w:p w14:paraId="097F6B3B" w14:textId="576F3193" w:rsidR="009D2646" w:rsidRPr="009D2646" w:rsidRDefault="009D2646" w:rsidP="009D2646">
            <w:r w:rsidRPr="009D2646">
              <w:drawing>
                <wp:inline distT="0" distB="0" distL="0" distR="0" wp14:anchorId="55779C3A" wp14:editId="551D2CE2">
                  <wp:extent cx="236220" cy="304800"/>
                  <wp:effectExtent l="0" t="0" r="0" b="0"/>
                  <wp:docPr id="91808336" name="Рисунок 16" descr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646">
              <w:t> прокат/краткосрочная аренда;</w:t>
            </w:r>
          </w:p>
          <w:p w14:paraId="78416A35" w14:textId="556639E4" w:rsidR="009D2646" w:rsidRPr="009D2646" w:rsidRDefault="009D2646" w:rsidP="009D2646">
            <w:r w:rsidRPr="009D2646">
              <w:drawing>
                <wp:inline distT="0" distB="0" distL="0" distR="0" wp14:anchorId="68B148BD" wp14:editId="23462599">
                  <wp:extent cx="236220" cy="304800"/>
                  <wp:effectExtent l="0" t="0" r="0" b="0"/>
                  <wp:docPr id="1397218499" name="Рисунок 15" descr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646">
              <w:t> регулярные пассажирские перевозки/перевозки пассажиров по заказам;</w:t>
            </w:r>
          </w:p>
          <w:p w14:paraId="009477CC" w14:textId="47AE1B63" w:rsidR="009D2646" w:rsidRPr="009D2646" w:rsidRDefault="009D2646" w:rsidP="009D2646">
            <w:r w:rsidRPr="009D2646">
              <w:drawing>
                <wp:inline distT="0" distB="0" distL="0" distR="0" wp14:anchorId="74407B89" wp14:editId="225EA0A9">
                  <wp:extent cx="236220" cy="304800"/>
                  <wp:effectExtent l="0" t="0" r="0" b="0"/>
                  <wp:docPr id="1068642592" name="Рисунок 14" descr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646">
              <w:t> дорожные и специальные транспортные средства;</w:t>
            </w:r>
          </w:p>
          <w:p w14:paraId="5AC47DBD" w14:textId="4671D9D7" w:rsidR="009D2646" w:rsidRPr="009D2646" w:rsidRDefault="009D2646" w:rsidP="009D2646">
            <w:r w:rsidRPr="009D2646">
              <w:drawing>
                <wp:inline distT="0" distB="0" distL="0" distR="0" wp14:anchorId="68D020CA" wp14:editId="3DA948E7">
                  <wp:extent cx="236220" cy="304800"/>
                  <wp:effectExtent l="0" t="0" r="0" b="0"/>
                  <wp:docPr id="772977932" name="Рисунок 13" descr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646">
              <w:t> экстренные и коммунальные службы;</w:t>
            </w:r>
          </w:p>
          <w:p w14:paraId="3F189114" w14:textId="281B6567" w:rsidR="009D2646" w:rsidRPr="009D2646" w:rsidRDefault="009D2646" w:rsidP="009D2646">
            <w:r w:rsidRPr="009D2646">
              <w:drawing>
                <wp:inline distT="0" distB="0" distL="0" distR="0" wp14:anchorId="1386E67D" wp14:editId="1779FB45">
                  <wp:extent cx="236220" cy="304800"/>
                  <wp:effectExtent l="0" t="0" r="0" b="0"/>
                  <wp:docPr id="488693842" name="Рисунок 12" descr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646">
              <w:t> прочее.</w:t>
            </w:r>
          </w:p>
        </w:tc>
      </w:tr>
      <w:tr w:rsidR="009D2646" w:rsidRPr="009D2646" w14:paraId="2472F469" w14:textId="77777777" w:rsidTr="009D2646">
        <w:tc>
          <w:tcPr>
            <w:tcW w:w="0" w:type="auto"/>
            <w:gridSpan w:val="6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7ED30A" w14:textId="77777777" w:rsidR="009D2646" w:rsidRPr="009D2646" w:rsidRDefault="009D2646" w:rsidP="009D2646">
            <w:r w:rsidRPr="009D2646">
              <w:t>3. Договор заключен в отношении:</w:t>
            </w:r>
          </w:p>
        </w:tc>
      </w:tr>
      <w:tr w:rsidR="009D2646" w:rsidRPr="009D2646" w14:paraId="1FE0EE14" w14:textId="77777777" w:rsidTr="009D2646">
        <w:tc>
          <w:tcPr>
            <w:tcW w:w="0" w:type="auto"/>
            <w:gridSpan w:val="4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172873" w14:textId="77777777" w:rsidR="009D2646" w:rsidRPr="009D2646" w:rsidRDefault="009D2646" w:rsidP="009D2646">
            <w:r w:rsidRPr="009D2646">
              <w:t>неограниченного количества лиц, допущенных к управлению транспортным средством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77A87B" w14:textId="77777777" w:rsidR="009D2646" w:rsidRPr="009D2646" w:rsidRDefault="009D2646" w:rsidP="009D2646"/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875551" w14:textId="77777777" w:rsidR="009D2646" w:rsidRPr="009D2646" w:rsidRDefault="009D2646" w:rsidP="009D2646"/>
        </w:tc>
      </w:tr>
      <w:tr w:rsidR="009D2646" w:rsidRPr="009D2646" w14:paraId="6168A325" w14:textId="77777777" w:rsidTr="009D2646">
        <w:tc>
          <w:tcPr>
            <w:tcW w:w="0" w:type="auto"/>
            <w:gridSpan w:val="4"/>
            <w:tcBorders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1A2D17" w14:textId="56CE3762" w:rsidR="009D2646" w:rsidRPr="009D2646" w:rsidRDefault="009D2646" w:rsidP="009D2646">
            <w:r w:rsidRPr="009D2646">
              <w:t>лиц, допущенных к управлению транспортным средством &lt;1&gt;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408B31" w14:textId="77777777" w:rsidR="009D2646" w:rsidRPr="009D2646" w:rsidRDefault="009D2646" w:rsidP="009D2646"/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28CDB6" w14:textId="77777777" w:rsidR="009D2646" w:rsidRPr="009D2646" w:rsidRDefault="009D2646" w:rsidP="009D2646"/>
        </w:tc>
      </w:tr>
      <w:tr w:rsidR="009D2646" w:rsidRPr="009D2646" w14:paraId="74B866BB" w14:textId="77777777" w:rsidTr="009D2646">
        <w:trPr>
          <w:gridAfter w:val="4"/>
        </w:trPr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3815C22" w14:textId="77777777" w:rsidR="009D2646" w:rsidRPr="009D2646" w:rsidRDefault="009D2646" w:rsidP="009D2646"/>
        </w:tc>
      </w:tr>
      <w:tr w:rsidR="009D2646" w:rsidRPr="009D2646" w14:paraId="7D5F0718" w14:textId="77777777" w:rsidTr="009D2646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47AF17" w14:textId="77777777" w:rsidR="009D2646" w:rsidRPr="009D2646" w:rsidRDefault="009D2646" w:rsidP="009D2646">
            <w:pPr>
              <w:jc w:val="center"/>
            </w:pPr>
            <w:r w:rsidRPr="009D2646">
              <w:t>N п/п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14C75F" w14:textId="7C6B5887" w:rsidR="009D2646" w:rsidRPr="009D2646" w:rsidRDefault="009D2646" w:rsidP="009D2646">
            <w:pPr>
              <w:jc w:val="center"/>
            </w:pPr>
            <w:r w:rsidRPr="009D2646">
              <w:t>Лица, допущенные к управлению транспортным средством (фамилия, имя, отчество &lt;2&gt;)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313BF6" w14:textId="77777777" w:rsidR="009D2646" w:rsidRPr="009D2646" w:rsidRDefault="009D2646" w:rsidP="009D2646">
            <w:pPr>
              <w:jc w:val="center"/>
            </w:pPr>
            <w:r w:rsidRPr="009D2646">
              <w:t>Водительское удостоверение (серия, номер)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D62BE6" w14:textId="7AB26615" w:rsidR="009D2646" w:rsidRPr="009D2646" w:rsidRDefault="009D2646" w:rsidP="009D2646">
            <w:pPr>
              <w:jc w:val="center"/>
            </w:pPr>
            <w:r w:rsidRPr="009D2646">
              <w:t>Коэффициент КБМ &lt;3&gt;</w:t>
            </w:r>
          </w:p>
        </w:tc>
      </w:tr>
      <w:tr w:rsidR="009D2646" w:rsidRPr="009D2646" w14:paraId="64C62F5C" w14:textId="77777777" w:rsidTr="009D264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A01D2E" w14:textId="77777777" w:rsidR="009D2646" w:rsidRPr="009D2646" w:rsidRDefault="009D2646" w:rsidP="009D2646">
            <w:pPr>
              <w:jc w:val="center"/>
            </w:pPr>
            <w:r w:rsidRPr="009D2646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8C321F" w14:textId="77777777" w:rsidR="009D2646" w:rsidRPr="009D2646" w:rsidRDefault="009D2646" w:rsidP="009D2646">
            <w:pPr>
              <w:jc w:val="center"/>
            </w:pPr>
            <w:r w:rsidRPr="009D2646"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6BA2E2" w14:textId="77777777" w:rsidR="009D2646" w:rsidRPr="009D2646" w:rsidRDefault="009D2646" w:rsidP="009D2646">
            <w:pPr>
              <w:jc w:val="center"/>
            </w:pPr>
            <w:r w:rsidRPr="009D2646"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5486DA" w14:textId="77777777" w:rsidR="009D2646" w:rsidRPr="009D2646" w:rsidRDefault="009D2646" w:rsidP="009D2646">
            <w:pPr>
              <w:jc w:val="center"/>
            </w:pPr>
            <w:r w:rsidRPr="009D2646">
              <w:t>4</w:t>
            </w:r>
          </w:p>
        </w:tc>
      </w:tr>
      <w:tr w:rsidR="009D2646" w:rsidRPr="009D2646" w14:paraId="53E1E1CB" w14:textId="77777777" w:rsidTr="009D2646">
        <w:trPr>
          <w:trHeight w:val="3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13D848" w14:textId="77777777" w:rsidR="009D2646" w:rsidRPr="009D2646" w:rsidRDefault="009D2646" w:rsidP="009D2646"/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5CFF4C" w14:textId="77777777" w:rsidR="009D2646" w:rsidRPr="009D2646" w:rsidRDefault="009D2646" w:rsidP="009D2646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BAE8D8" w14:textId="77777777" w:rsidR="009D2646" w:rsidRPr="009D2646" w:rsidRDefault="009D2646" w:rsidP="009D2646"/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835F0B" w14:textId="77777777" w:rsidR="009D2646" w:rsidRPr="009D2646" w:rsidRDefault="009D2646" w:rsidP="009D2646"/>
        </w:tc>
      </w:tr>
      <w:tr w:rsidR="009D2646" w:rsidRPr="009D2646" w14:paraId="460FC6A0" w14:textId="77777777" w:rsidTr="009D2646">
        <w:trPr>
          <w:trHeight w:val="4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A001F3" w14:textId="77777777" w:rsidR="009D2646" w:rsidRPr="009D2646" w:rsidRDefault="009D2646" w:rsidP="009D2646"/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77974D" w14:textId="77777777" w:rsidR="009D2646" w:rsidRPr="009D2646" w:rsidRDefault="009D2646" w:rsidP="009D2646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F43E83" w14:textId="77777777" w:rsidR="009D2646" w:rsidRPr="009D2646" w:rsidRDefault="009D2646" w:rsidP="009D2646"/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0F03C0" w14:textId="77777777" w:rsidR="009D2646" w:rsidRPr="009D2646" w:rsidRDefault="009D2646" w:rsidP="009D2646"/>
        </w:tc>
      </w:tr>
      <w:tr w:rsidR="009D2646" w:rsidRPr="009D2646" w14:paraId="3B1CD0C7" w14:textId="77777777" w:rsidTr="009D2646">
        <w:trPr>
          <w:trHeight w:val="3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43B4D9" w14:textId="77777777" w:rsidR="009D2646" w:rsidRPr="009D2646" w:rsidRDefault="009D2646" w:rsidP="009D2646"/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7DE909" w14:textId="77777777" w:rsidR="009D2646" w:rsidRPr="009D2646" w:rsidRDefault="009D2646" w:rsidP="009D2646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61CFF1" w14:textId="77777777" w:rsidR="009D2646" w:rsidRPr="009D2646" w:rsidRDefault="009D2646" w:rsidP="009D2646"/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7329F0" w14:textId="77777777" w:rsidR="009D2646" w:rsidRPr="009D2646" w:rsidRDefault="009D2646" w:rsidP="009D2646"/>
        </w:tc>
      </w:tr>
      <w:tr w:rsidR="009D2646" w:rsidRPr="009D2646" w14:paraId="22FAEB16" w14:textId="77777777" w:rsidTr="009D2646">
        <w:trPr>
          <w:trHeight w:val="3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822E0B" w14:textId="77777777" w:rsidR="009D2646" w:rsidRPr="009D2646" w:rsidRDefault="009D2646" w:rsidP="009D2646"/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2D4E57" w14:textId="77777777" w:rsidR="009D2646" w:rsidRPr="009D2646" w:rsidRDefault="009D2646" w:rsidP="009D2646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231A1F" w14:textId="77777777" w:rsidR="009D2646" w:rsidRPr="009D2646" w:rsidRDefault="009D2646" w:rsidP="009D2646"/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AE1226" w14:textId="77777777" w:rsidR="009D2646" w:rsidRPr="009D2646" w:rsidRDefault="009D2646" w:rsidP="009D2646"/>
        </w:tc>
      </w:tr>
      <w:tr w:rsidR="009D2646" w:rsidRPr="009D2646" w14:paraId="1BF5B7FA" w14:textId="77777777" w:rsidTr="009D2646">
        <w:trPr>
          <w:trHeight w:val="3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197613" w14:textId="77777777" w:rsidR="009D2646" w:rsidRPr="009D2646" w:rsidRDefault="009D2646" w:rsidP="009D2646"/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D36A87" w14:textId="77777777" w:rsidR="009D2646" w:rsidRPr="009D2646" w:rsidRDefault="009D2646" w:rsidP="009D2646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AA9CA6" w14:textId="77777777" w:rsidR="009D2646" w:rsidRPr="009D2646" w:rsidRDefault="009D2646" w:rsidP="009D2646"/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4883D0" w14:textId="77777777" w:rsidR="009D2646" w:rsidRPr="009D2646" w:rsidRDefault="009D2646" w:rsidP="009D2646"/>
        </w:tc>
      </w:tr>
    </w:tbl>
    <w:p w14:paraId="3C9FBD93" w14:textId="77777777" w:rsidR="009D2646" w:rsidRPr="009D2646" w:rsidRDefault="009D2646" w:rsidP="009D2646">
      <w:pPr>
        <w:rPr>
          <w:vanish/>
        </w:rPr>
      </w:pPr>
    </w:p>
    <w:tbl>
      <w:tblPr>
        <w:tblW w:w="9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662"/>
        <w:gridCol w:w="1005"/>
        <w:gridCol w:w="966"/>
        <w:gridCol w:w="727"/>
        <w:gridCol w:w="706"/>
        <w:gridCol w:w="704"/>
        <w:gridCol w:w="748"/>
        <w:gridCol w:w="1231"/>
      </w:tblGrid>
      <w:tr w:rsidR="009D2646" w:rsidRPr="009D2646" w14:paraId="01A07A0E" w14:textId="77777777" w:rsidTr="009D2646">
        <w:tc>
          <w:tcPr>
            <w:tcW w:w="0" w:type="auto"/>
            <w:gridSpan w:val="9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387C61" w14:textId="79C5F142" w:rsidR="009D2646" w:rsidRPr="009D2646" w:rsidRDefault="009D2646" w:rsidP="009D2646">
            <w:r w:rsidRPr="009D2646">
              <w:t>4. Страховая сумма, в пределах которой страховщик при наступлении каждого страхового случая (независимо от количества страховых случаев в течение срока страхования по договору обязательного страхования) обязуется возместить потерпевшим причиненный вред, установлена Федеральным законом от 25 апреля 2002 года N 40-ФЗ "Об обязательном страховании гражданской ответственности владельцев транспортных средств" в редакции, действующей на день заключения (изменения, при условии, что такие изменения потребовали доплаты страховой премии) настоящего договора.</w:t>
            </w:r>
          </w:p>
          <w:p w14:paraId="2D08761F" w14:textId="77777777" w:rsidR="009D2646" w:rsidRPr="009D2646" w:rsidRDefault="009D2646" w:rsidP="009D2646">
            <w:r w:rsidRPr="009D2646">
              <w:t>5. Страховой случай - наступление гражданской ответственности владельца транспортного средства за причинение вреда жизни, здоровью или имуществу потерпевших при использовании транспортного средства, влекущее за собой в соответствии с договором обязательного страхования обязанность страховщика осуществить страховую выплату.</w:t>
            </w:r>
          </w:p>
          <w:p w14:paraId="38A857C8" w14:textId="77777777" w:rsidR="009D2646" w:rsidRPr="009D2646" w:rsidRDefault="009D2646" w:rsidP="009D2646">
            <w:r w:rsidRPr="009D2646">
              <w:t>6. Страховой полис действует на территории Российской Федерации.</w:t>
            </w:r>
          </w:p>
          <w:p w14:paraId="2D3C694D" w14:textId="67BBD636" w:rsidR="009D2646" w:rsidRPr="009D2646" w:rsidRDefault="009D2646" w:rsidP="009D2646">
            <w:r w:rsidRPr="009D2646">
              <w:t>7. Расчет размера страховой премии &lt;4&gt;</w:t>
            </w:r>
          </w:p>
        </w:tc>
      </w:tr>
      <w:tr w:rsidR="009D2646" w:rsidRPr="009D2646" w14:paraId="756302FF" w14:textId="77777777" w:rsidTr="009D2646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771EB7" w14:textId="77777777" w:rsidR="009D2646" w:rsidRPr="009D2646" w:rsidRDefault="009D2646" w:rsidP="009D2646">
            <w:pPr>
              <w:jc w:val="center"/>
            </w:pPr>
            <w:r w:rsidRPr="009D2646">
              <w:t>Базовая ставка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E20BBA" w14:textId="77777777" w:rsidR="009D2646" w:rsidRPr="009D2646" w:rsidRDefault="009D2646" w:rsidP="009D2646">
            <w:pPr>
              <w:jc w:val="center"/>
            </w:pPr>
            <w:r w:rsidRPr="009D2646">
              <w:t>Коэффициент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E8BB37" w14:textId="77777777" w:rsidR="009D2646" w:rsidRPr="009D2646" w:rsidRDefault="009D2646" w:rsidP="009D2646">
            <w:pPr>
              <w:jc w:val="center"/>
            </w:pPr>
            <w:r w:rsidRPr="009D2646">
              <w:t>Итого</w:t>
            </w:r>
          </w:p>
        </w:tc>
      </w:tr>
      <w:tr w:rsidR="009D2646" w:rsidRPr="009D2646" w14:paraId="2EE58E24" w14:textId="77777777" w:rsidTr="009D264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76DE8E" w14:textId="77777777" w:rsidR="009D2646" w:rsidRPr="009D2646" w:rsidRDefault="009D2646" w:rsidP="009D2646">
            <w:pPr>
              <w:jc w:val="center"/>
            </w:pPr>
            <w:r w:rsidRPr="009D2646">
              <w:t>ТБ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44D968" w14:textId="77777777" w:rsidR="009D2646" w:rsidRPr="009D2646" w:rsidRDefault="009D2646" w:rsidP="009D2646">
            <w:pPr>
              <w:jc w:val="center"/>
            </w:pPr>
            <w:r w:rsidRPr="009D2646">
              <w:t>КТ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55534E" w14:textId="77777777" w:rsidR="009D2646" w:rsidRPr="009D2646" w:rsidRDefault="009D2646" w:rsidP="009D2646">
            <w:pPr>
              <w:jc w:val="center"/>
            </w:pPr>
            <w:r w:rsidRPr="009D2646">
              <w:t>КБМ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69C016" w14:textId="77777777" w:rsidR="009D2646" w:rsidRPr="009D2646" w:rsidRDefault="009D2646" w:rsidP="009D2646">
            <w:pPr>
              <w:jc w:val="center"/>
            </w:pPr>
            <w:r w:rsidRPr="009D2646">
              <w:t>КВС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FAE349" w14:textId="77777777" w:rsidR="009D2646" w:rsidRPr="009D2646" w:rsidRDefault="009D2646" w:rsidP="009D2646">
            <w:pPr>
              <w:jc w:val="center"/>
            </w:pPr>
            <w:r w:rsidRPr="009D2646">
              <w:t>КО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EE3272" w14:textId="77777777" w:rsidR="009D2646" w:rsidRPr="009D2646" w:rsidRDefault="009D2646" w:rsidP="009D2646">
            <w:pPr>
              <w:jc w:val="center"/>
            </w:pPr>
            <w:r w:rsidRPr="009D2646">
              <w:t>КС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1231D4" w14:textId="77777777" w:rsidR="009D2646" w:rsidRPr="009D2646" w:rsidRDefault="009D2646" w:rsidP="009D2646">
            <w:pPr>
              <w:jc w:val="center"/>
            </w:pPr>
            <w:r w:rsidRPr="009D2646">
              <w:t>КП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0E79F2" w14:textId="77777777" w:rsidR="009D2646" w:rsidRPr="009D2646" w:rsidRDefault="009D2646" w:rsidP="009D2646">
            <w:pPr>
              <w:jc w:val="center"/>
            </w:pPr>
            <w:r w:rsidRPr="009D2646">
              <w:t>КМ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68E9FF" w14:textId="77777777" w:rsidR="009D2646" w:rsidRPr="009D2646" w:rsidRDefault="009D2646" w:rsidP="009D2646">
            <w:pPr>
              <w:jc w:val="center"/>
            </w:pPr>
          </w:p>
        </w:tc>
      </w:tr>
      <w:tr w:rsidR="009D2646" w:rsidRPr="009D2646" w14:paraId="2489496A" w14:textId="77777777" w:rsidTr="009D2646">
        <w:trPr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8ABEE4" w14:textId="77777777" w:rsidR="009D2646" w:rsidRPr="009D2646" w:rsidRDefault="009D2646" w:rsidP="009D2646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C9F310" w14:textId="77777777" w:rsidR="009D2646" w:rsidRPr="009D2646" w:rsidRDefault="009D2646" w:rsidP="009D2646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7E9C88" w14:textId="77777777" w:rsidR="009D2646" w:rsidRPr="009D2646" w:rsidRDefault="009D2646" w:rsidP="009D2646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47E094" w14:textId="77777777" w:rsidR="009D2646" w:rsidRPr="009D2646" w:rsidRDefault="009D2646" w:rsidP="009D2646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7F5911" w14:textId="77777777" w:rsidR="009D2646" w:rsidRPr="009D2646" w:rsidRDefault="009D2646" w:rsidP="009D2646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88D011" w14:textId="77777777" w:rsidR="009D2646" w:rsidRPr="009D2646" w:rsidRDefault="009D2646" w:rsidP="009D2646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A315C8" w14:textId="77777777" w:rsidR="009D2646" w:rsidRPr="009D2646" w:rsidRDefault="009D2646" w:rsidP="009D2646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87925E" w14:textId="77777777" w:rsidR="009D2646" w:rsidRPr="009D2646" w:rsidRDefault="009D2646" w:rsidP="009D2646"/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06EB9B" w14:textId="77777777" w:rsidR="009D2646" w:rsidRPr="009D2646" w:rsidRDefault="009D2646" w:rsidP="009D2646"/>
        </w:tc>
      </w:tr>
    </w:tbl>
    <w:p w14:paraId="41D23283" w14:textId="77777777" w:rsidR="009D2646" w:rsidRPr="009D2646" w:rsidRDefault="009D2646" w:rsidP="009D2646">
      <w:r w:rsidRPr="009D2646">
        <w:t>--------------------------------</w:t>
      </w:r>
    </w:p>
    <w:p w14:paraId="37E8AC40" w14:textId="77777777" w:rsidR="009D2646" w:rsidRPr="009D2646" w:rsidRDefault="009D2646" w:rsidP="009D2646">
      <w:r w:rsidRPr="009D2646">
        <w:t>&lt;1&gt; При ограниченном использовании транспортного средства в незаполненных полях таблицы ставятся прочерки.</w:t>
      </w:r>
    </w:p>
    <w:p w14:paraId="7424D2DC" w14:textId="77777777" w:rsidR="009D2646" w:rsidRPr="009D2646" w:rsidRDefault="009D2646" w:rsidP="009D2646">
      <w:r w:rsidRPr="009D2646">
        <w:lastRenderedPageBreak/>
        <w:t>&lt;2&gt; Отчество указывается при наличии.</w:t>
      </w:r>
    </w:p>
    <w:p w14:paraId="43BA4A4B" w14:textId="589F7A2A" w:rsidR="009D2646" w:rsidRPr="009D2646" w:rsidRDefault="009D2646" w:rsidP="009D2646">
      <w:r w:rsidRPr="009D2646">
        <w:t>&lt;3&gt; Подпункт "б" пункта 3 статьи 9 Федерального закона N 40-ФЗ.</w:t>
      </w:r>
    </w:p>
    <w:p w14:paraId="5CC0E933" w14:textId="21EE1EB2" w:rsidR="009D2646" w:rsidRPr="009D2646" w:rsidRDefault="009D2646" w:rsidP="009D2646">
      <w:r w:rsidRPr="009D2646">
        <w:t>&lt;4&gt; Абзац первый пункта 1 статьи 9 Федерального закона N 40-ФЗ.</w:t>
      </w:r>
    </w:p>
    <w:tbl>
      <w:tblPr>
        <w:tblW w:w="9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"/>
        <w:gridCol w:w="2276"/>
        <w:gridCol w:w="381"/>
        <w:gridCol w:w="5786"/>
        <w:gridCol w:w="381"/>
      </w:tblGrid>
      <w:tr w:rsidR="009D2646" w:rsidRPr="009D2646" w14:paraId="1457AC54" w14:textId="77777777" w:rsidTr="009D2646">
        <w:tc>
          <w:tcPr>
            <w:tcW w:w="0" w:type="auto"/>
            <w:gridSpan w:val="5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BF2E14" w14:textId="77777777" w:rsidR="009D2646" w:rsidRPr="009D2646" w:rsidRDefault="009D2646" w:rsidP="009D2646">
            <w:r w:rsidRPr="009D2646">
              <w:t>8. Дополнительная информация о договоре обязательного страхования гражданской ответственности владельцев транспортных средств: ____________________________.</w:t>
            </w:r>
          </w:p>
        </w:tc>
      </w:tr>
      <w:tr w:rsidR="009D2646" w:rsidRPr="009D2646" w14:paraId="3EA8094E" w14:textId="77777777" w:rsidTr="009D2646">
        <w:tc>
          <w:tcPr>
            <w:tcW w:w="0" w:type="auto"/>
            <w:gridSpan w:val="5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7ADE1F" w14:textId="77777777" w:rsidR="009D2646" w:rsidRPr="009D2646" w:rsidRDefault="009D2646" w:rsidP="009D2646">
            <w:r w:rsidRPr="009D2646">
              <w:t>Дата заключения договора: "__" __________ 20__ г.</w:t>
            </w:r>
          </w:p>
        </w:tc>
      </w:tr>
      <w:tr w:rsidR="009D2646" w:rsidRPr="009D2646" w14:paraId="74BA822D" w14:textId="77777777" w:rsidTr="009D2646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79B819" w14:textId="77777777" w:rsidR="009D2646" w:rsidRPr="009D2646" w:rsidRDefault="009D2646" w:rsidP="009D2646"/>
        </w:tc>
        <w:tc>
          <w:tcPr>
            <w:tcW w:w="0" w:type="auto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9881DC" w14:textId="77777777" w:rsidR="009D2646" w:rsidRPr="009D2646" w:rsidRDefault="009D2646" w:rsidP="009D2646">
            <w:r w:rsidRPr="009D2646">
              <w:t>Страховщик/представитель страховщика:</w:t>
            </w:r>
          </w:p>
        </w:tc>
      </w:tr>
      <w:tr w:rsidR="009D2646" w:rsidRPr="009D2646" w14:paraId="64C4A4A0" w14:textId="77777777" w:rsidTr="009D2646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20ED76" w14:textId="77777777" w:rsidR="009D2646" w:rsidRPr="009D2646" w:rsidRDefault="009D2646" w:rsidP="009D2646"/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429E1C" w14:textId="77777777" w:rsidR="009D2646" w:rsidRPr="009D2646" w:rsidRDefault="009D2646" w:rsidP="009D2646"/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B874A1" w14:textId="77777777" w:rsidR="009D2646" w:rsidRPr="009D2646" w:rsidRDefault="009D2646" w:rsidP="009D2646">
            <w:r w:rsidRPr="009D2646">
              <w:t>(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5F4A3D" w14:textId="77777777" w:rsidR="009D2646" w:rsidRPr="009D2646" w:rsidRDefault="009D2646" w:rsidP="009D2646"/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AFC27B" w14:textId="77777777" w:rsidR="009D2646" w:rsidRPr="009D2646" w:rsidRDefault="009D2646" w:rsidP="009D2646">
            <w:r w:rsidRPr="009D2646">
              <w:t>)</w:t>
            </w:r>
          </w:p>
        </w:tc>
      </w:tr>
      <w:tr w:rsidR="009D2646" w:rsidRPr="009D2646" w14:paraId="635D69B4" w14:textId="77777777" w:rsidTr="009D2646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EC73F3" w14:textId="77777777" w:rsidR="009D2646" w:rsidRPr="009D2646" w:rsidRDefault="009D2646" w:rsidP="009D2646"/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292BB7" w14:textId="77777777" w:rsidR="009D2646" w:rsidRPr="009D2646" w:rsidRDefault="009D2646" w:rsidP="009D2646">
            <w:r w:rsidRPr="009D2646">
              <w:t>(подпись)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7EB74F" w14:textId="77777777" w:rsidR="009D2646" w:rsidRPr="009D2646" w:rsidRDefault="009D2646" w:rsidP="009D2646"/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4B5BDE" w14:textId="238A9B71" w:rsidR="009D2646" w:rsidRPr="009D2646" w:rsidRDefault="009D2646" w:rsidP="009D2646">
            <w:r w:rsidRPr="009D2646">
              <w:t>(фамилия, имя, отчество &lt;1&gt;)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102B65" w14:textId="77777777" w:rsidR="009D2646" w:rsidRPr="009D2646" w:rsidRDefault="009D2646" w:rsidP="009D2646"/>
        </w:tc>
      </w:tr>
      <w:tr w:rsidR="009D2646" w:rsidRPr="009D2646" w14:paraId="685F2E6A" w14:textId="77777777" w:rsidTr="009D2646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ACF815" w14:textId="77777777" w:rsidR="009D2646" w:rsidRPr="009D2646" w:rsidRDefault="009D2646" w:rsidP="009D2646"/>
        </w:tc>
        <w:tc>
          <w:tcPr>
            <w:tcW w:w="0" w:type="auto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B6015D" w14:textId="77777777" w:rsidR="009D2646" w:rsidRPr="009D2646" w:rsidRDefault="009D2646" w:rsidP="009D2646">
            <w:r w:rsidRPr="009D2646">
              <w:t>Дата выдачи полиса __ _________ 20__ г.</w:t>
            </w:r>
          </w:p>
        </w:tc>
      </w:tr>
    </w:tbl>
    <w:p w14:paraId="533A925A" w14:textId="77777777" w:rsidR="00CA435A" w:rsidRDefault="00CA435A"/>
    <w:sectPr w:rsidR="00CA435A" w:rsidSect="00AC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11"/>
    <w:rsid w:val="00072EB6"/>
    <w:rsid w:val="000A32E5"/>
    <w:rsid w:val="000D3222"/>
    <w:rsid w:val="000D6211"/>
    <w:rsid w:val="0028208B"/>
    <w:rsid w:val="006A0A2B"/>
    <w:rsid w:val="008F70CA"/>
    <w:rsid w:val="00933317"/>
    <w:rsid w:val="009D2646"/>
    <w:rsid w:val="00A02777"/>
    <w:rsid w:val="00A5360E"/>
    <w:rsid w:val="00AC1731"/>
    <w:rsid w:val="00B60138"/>
    <w:rsid w:val="00C01638"/>
    <w:rsid w:val="00CA435A"/>
    <w:rsid w:val="00F159F1"/>
    <w:rsid w:val="00F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AA2A"/>
  <w15:chartTrackingRefBased/>
  <w15:docId w15:val="{CB2825AF-6EBE-428D-B50A-AE346FA3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08B"/>
    <w:rPr>
      <w:rFonts w:ascii="Arial" w:hAnsi="Arial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2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2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2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72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E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2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2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2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2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д"/>
    <w:basedOn w:val="a"/>
    <w:next w:val="a"/>
    <w:link w:val="a4"/>
    <w:rsid w:val="00A5360E"/>
    <w:rPr>
      <w:b/>
      <w:i/>
      <w:kern w:val="2"/>
      <w:lang w:val="en-US"/>
      <w14:ligatures w14:val="standardContextual"/>
    </w:rPr>
  </w:style>
  <w:style w:type="character" w:customStyle="1" w:styleId="a4">
    <w:name w:val="Код Знак"/>
    <w:basedOn w:val="a0"/>
    <w:link w:val="a3"/>
    <w:rsid w:val="00A5360E"/>
    <w:rPr>
      <w:rFonts w:ascii="Arial" w:hAnsi="Arial"/>
      <w:b/>
      <w:i/>
      <w:sz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2E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72E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72E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072EB6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n-US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72EB6"/>
    <w:rPr>
      <w:rFonts w:asciiTheme="majorHAnsi" w:eastAsiaTheme="majorEastAsia" w:hAnsiTheme="majorHAnsi" w:cstheme="majorBidi"/>
      <w:color w:val="2F5496" w:themeColor="accent1" w:themeShade="BF"/>
      <w:sz w:val="24"/>
      <w:lang w:eastAsia="en-US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D6211"/>
    <w:rPr>
      <w:rFonts w:eastAsiaTheme="majorEastAsia" w:cstheme="majorBidi"/>
      <w:i/>
      <w:iCs/>
      <w:color w:val="595959" w:themeColor="text1" w:themeTint="A6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D6211"/>
    <w:rPr>
      <w:rFonts w:eastAsiaTheme="majorEastAsia" w:cstheme="majorBidi"/>
      <w:color w:val="595959" w:themeColor="text1" w:themeTint="A6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D6211"/>
    <w:rPr>
      <w:rFonts w:eastAsiaTheme="majorEastAsia" w:cstheme="majorBidi"/>
      <w:i/>
      <w:iCs/>
      <w:color w:val="272727" w:themeColor="text1" w:themeTint="D8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D6211"/>
    <w:rPr>
      <w:rFonts w:eastAsiaTheme="majorEastAsia" w:cstheme="majorBidi"/>
      <w:color w:val="272727" w:themeColor="text1" w:themeTint="D8"/>
      <w:sz w:val="24"/>
      <w14:ligatures w14:val="none"/>
    </w:rPr>
  </w:style>
  <w:style w:type="paragraph" w:styleId="a5">
    <w:name w:val="Title"/>
    <w:basedOn w:val="a"/>
    <w:next w:val="a"/>
    <w:link w:val="a6"/>
    <w:uiPriority w:val="10"/>
    <w:qFormat/>
    <w:rsid w:val="000D6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0D621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7">
    <w:name w:val="Subtitle"/>
    <w:basedOn w:val="a"/>
    <w:next w:val="a"/>
    <w:link w:val="a8"/>
    <w:uiPriority w:val="11"/>
    <w:qFormat/>
    <w:rsid w:val="000D62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0D6211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D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6211"/>
    <w:rPr>
      <w:rFonts w:ascii="Arial" w:hAnsi="Arial"/>
      <w:i/>
      <w:iCs/>
      <w:color w:val="404040" w:themeColor="text1" w:themeTint="BF"/>
      <w:sz w:val="24"/>
      <w14:ligatures w14:val="none"/>
    </w:rPr>
  </w:style>
  <w:style w:type="paragraph" w:styleId="a9">
    <w:name w:val="List Paragraph"/>
    <w:basedOn w:val="a"/>
    <w:uiPriority w:val="34"/>
    <w:qFormat/>
    <w:rsid w:val="000D6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0D6211"/>
    <w:rPr>
      <w:rFonts w:ascii="Arial" w:hAnsi="Arial"/>
      <w:i/>
      <w:iCs/>
      <w:color w:val="2F5496" w:themeColor="accent1" w:themeShade="BF"/>
      <w:sz w:val="24"/>
      <w14:ligatures w14:val="none"/>
    </w:rPr>
  </w:style>
  <w:style w:type="character" w:styleId="ad">
    <w:name w:val="Intense Reference"/>
    <w:basedOn w:val="a0"/>
    <w:uiPriority w:val="32"/>
    <w:qFormat/>
    <w:rsid w:val="000D6211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D264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D2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53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6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Darkie Enraged</dc:creator>
  <cp:keywords/>
  <dc:description/>
  <cp:lastModifiedBy>Darkie Enraged</cp:lastModifiedBy>
  <cp:revision>2</cp:revision>
  <dcterms:created xsi:type="dcterms:W3CDTF">2025-06-21T08:49:00Z</dcterms:created>
  <dcterms:modified xsi:type="dcterms:W3CDTF">2025-06-21T09:14:00Z</dcterms:modified>
</cp:coreProperties>
</file>